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67" w:rsidRPr="00A8553A" w:rsidRDefault="00D03667" w:rsidP="00A8553A">
      <w:pPr>
        <w:spacing w:line="1552" w:lineRule="exact"/>
        <w:ind w:left="180"/>
        <w:jc w:val="center"/>
        <w:rPr>
          <w:rFonts w:ascii="方正小标宋简体" w:eastAsia="方正小标宋简体" w:hAnsi="宋体"/>
          <w:b/>
          <w:color w:val="FF0000"/>
          <w:spacing w:val="30"/>
          <w:sz w:val="80"/>
          <w:szCs w:val="80"/>
        </w:rPr>
      </w:pPr>
      <w:r w:rsidRPr="00D03667"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442F2" wp14:editId="1F8918CE">
                <wp:simplePos x="0" y="0"/>
                <wp:positionH relativeFrom="margin">
                  <wp:align>left</wp:align>
                </wp:positionH>
                <wp:positionV relativeFrom="paragraph">
                  <wp:posOffset>1047750</wp:posOffset>
                </wp:positionV>
                <wp:extent cx="5705475" cy="19050"/>
                <wp:effectExtent l="19050" t="19050" r="9525" b="0"/>
                <wp:wrapSquare wrapText="bothSides"/>
                <wp:docPr id="1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59234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2.5pt" to="449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" strokecolor="red" strokeweight="3pt">
                <w10:wrap type="square" anchorx="margin"/>
              </v:line>
            </w:pict>
          </mc:Fallback>
        </mc:AlternateContent>
      </w:r>
      <w:r w:rsidRPr="00D03667">
        <w:rPr>
          <w:rFonts w:ascii="方正小标宋简体" w:eastAsia="方正小标宋简体" w:hAnsi="仿宋" w:hint="eastAsia"/>
          <w:color w:val="FF0000"/>
          <w:spacing w:val="30"/>
          <w:sz w:val="64"/>
          <w:szCs w:val="64"/>
        </w:rPr>
        <w:t>山东齐大交通工程有限公司</w:t>
      </w:r>
    </w:p>
    <w:p w:rsidR="00D03667" w:rsidRPr="00A8553A" w:rsidRDefault="00D03667" w:rsidP="00D03667">
      <w:pPr>
        <w:spacing w:line="580" w:lineRule="exact"/>
        <w:jc w:val="center"/>
        <w:rPr>
          <w:rFonts w:ascii="方正小标宋简体" w:eastAsia="方正小标宋简体" w:hAnsi="黑体"/>
          <w:sz w:val="10"/>
          <w:szCs w:val="10"/>
        </w:rPr>
      </w:pPr>
    </w:p>
    <w:p w:rsidR="002071C9" w:rsidRPr="00A8553A" w:rsidRDefault="002071C9" w:rsidP="00D03667">
      <w:pPr>
        <w:spacing w:line="580" w:lineRule="exact"/>
        <w:jc w:val="center"/>
        <w:rPr>
          <w:rFonts w:ascii="方正小标宋简体" w:eastAsia="方正小标宋简体" w:hAnsi="黑体"/>
          <w:spacing w:val="-4"/>
          <w:sz w:val="44"/>
          <w:szCs w:val="44"/>
        </w:rPr>
      </w:pPr>
      <w:r w:rsidRPr="00A8553A">
        <w:rPr>
          <w:rFonts w:ascii="方正小标宋简体" w:eastAsia="方正小标宋简体" w:hAnsi="黑体" w:hint="eastAsia"/>
          <w:spacing w:val="-4"/>
          <w:sz w:val="44"/>
          <w:szCs w:val="44"/>
        </w:rPr>
        <w:t>关于参加</w:t>
      </w:r>
      <w:r w:rsidR="004A2679">
        <w:rPr>
          <w:rFonts w:ascii="方正小标宋简体" w:eastAsia="方正小标宋简体" w:hAnsi="黑体" w:hint="eastAsia"/>
          <w:spacing w:val="-4"/>
          <w:sz w:val="44"/>
          <w:szCs w:val="44"/>
        </w:rPr>
        <w:t>全市交通运输系统</w:t>
      </w:r>
    </w:p>
    <w:p w:rsidR="009077E9" w:rsidRPr="00A8553A" w:rsidRDefault="009077E9" w:rsidP="00D03667">
      <w:pPr>
        <w:spacing w:line="580" w:lineRule="exact"/>
        <w:jc w:val="center"/>
        <w:rPr>
          <w:rFonts w:ascii="方正小标宋简体" w:eastAsia="方正小标宋简体" w:hAnsi="黑体"/>
          <w:spacing w:val="-4"/>
          <w:sz w:val="44"/>
          <w:szCs w:val="44"/>
        </w:rPr>
      </w:pPr>
      <w:r w:rsidRPr="00A8553A">
        <w:rPr>
          <w:rFonts w:ascii="方正小标宋简体" w:eastAsia="方正小标宋简体" w:hAnsi="黑体" w:hint="eastAsia"/>
          <w:spacing w:val="-4"/>
          <w:sz w:val="44"/>
          <w:szCs w:val="44"/>
        </w:rPr>
        <w:t>新《安全生产法》知识竞赛</w:t>
      </w:r>
      <w:r w:rsidR="002071C9" w:rsidRPr="00A8553A">
        <w:rPr>
          <w:rFonts w:ascii="方正小标宋简体" w:eastAsia="方正小标宋简体" w:hAnsi="黑体" w:hint="eastAsia"/>
          <w:spacing w:val="-4"/>
          <w:sz w:val="44"/>
          <w:szCs w:val="44"/>
        </w:rPr>
        <w:t>的通知</w:t>
      </w:r>
    </w:p>
    <w:p w:rsidR="009077E9" w:rsidRPr="00A8553A" w:rsidRDefault="009077E9" w:rsidP="009077E9">
      <w:pPr>
        <w:spacing w:line="580" w:lineRule="exact"/>
        <w:rPr>
          <w:rFonts w:ascii="仿宋_GB2312" w:eastAsia="仿宋_GB2312"/>
          <w:spacing w:val="-4"/>
          <w:sz w:val="10"/>
          <w:szCs w:val="10"/>
        </w:rPr>
      </w:pPr>
    </w:p>
    <w:p w:rsidR="009077E9" w:rsidRPr="00A8553A" w:rsidRDefault="002071C9" w:rsidP="009077E9">
      <w:pPr>
        <w:spacing w:line="580" w:lineRule="exact"/>
        <w:rPr>
          <w:rFonts w:ascii="仿宋_GB2312" w:eastAsia="仿宋_GB2312" w:hAnsi="宋体"/>
          <w:spacing w:val="-4"/>
          <w:sz w:val="32"/>
          <w:szCs w:val="32"/>
        </w:rPr>
      </w:pPr>
      <w:r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>各部室、分公司</w:t>
      </w:r>
      <w:r w:rsidR="009077E9"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 xml:space="preserve">: </w:t>
      </w:r>
    </w:p>
    <w:p w:rsidR="009077E9" w:rsidRPr="00A8553A" w:rsidRDefault="009077E9" w:rsidP="007850FA">
      <w:pPr>
        <w:spacing w:line="580" w:lineRule="exact"/>
        <w:ind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A8553A">
        <w:rPr>
          <w:rFonts w:ascii="仿宋_GB2312" w:eastAsia="仿宋_GB2312" w:hint="eastAsia"/>
          <w:spacing w:val="-4"/>
          <w:sz w:val="32"/>
          <w:szCs w:val="32"/>
        </w:rPr>
        <w:t>新《安全生产法》于今年</w:t>
      </w:r>
      <w:r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>9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月</w:t>
      </w:r>
      <w:r w:rsidR="002071C9"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>1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日正式实施</w:t>
      </w:r>
      <w:r w:rsidR="002071C9" w:rsidRPr="00A8553A">
        <w:rPr>
          <w:rFonts w:ascii="仿宋_GB2312" w:eastAsia="仿宋_GB2312" w:hint="eastAsia"/>
          <w:spacing w:val="-4"/>
          <w:sz w:val="32"/>
          <w:szCs w:val="32"/>
        </w:rPr>
        <w:t>，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为进一步做好宣传贯彻工作，按照局党组要求，拟于</w:t>
      </w:r>
      <w:r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>9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月份在全市交通运输系统举办新《安全生产法》知识竞赛，现将有关事项通知如下</w:t>
      </w:r>
      <w:r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 xml:space="preserve">: </w:t>
      </w:r>
    </w:p>
    <w:p w:rsidR="009077E9" w:rsidRPr="00A8553A" w:rsidRDefault="009077E9" w:rsidP="007850FA">
      <w:pPr>
        <w:spacing w:line="58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8553A">
        <w:rPr>
          <w:rFonts w:ascii="黑体" w:eastAsia="黑体" w:hAnsi="黑体" w:hint="eastAsia"/>
          <w:spacing w:val="-4"/>
          <w:sz w:val="32"/>
          <w:szCs w:val="32"/>
        </w:rPr>
        <w:t xml:space="preserve">一、时间地点 </w:t>
      </w:r>
    </w:p>
    <w:p w:rsidR="009077E9" w:rsidRPr="00A8553A" w:rsidRDefault="009077E9" w:rsidP="007850FA">
      <w:pPr>
        <w:spacing w:line="580" w:lineRule="exact"/>
        <w:ind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A8553A">
        <w:rPr>
          <w:rFonts w:ascii="仿宋_GB2312" w:eastAsia="仿宋_GB2312" w:hint="eastAsia"/>
          <w:spacing w:val="-4"/>
          <w:sz w:val="32"/>
          <w:szCs w:val="32"/>
        </w:rPr>
        <w:t>拟于</w:t>
      </w:r>
      <w:r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>9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月下旬</w:t>
      </w:r>
      <w:r w:rsidR="007850FA" w:rsidRPr="00A8553A">
        <w:rPr>
          <w:rFonts w:ascii="仿宋_GB2312" w:eastAsia="仿宋_GB2312" w:hint="eastAsia"/>
          <w:spacing w:val="-4"/>
          <w:sz w:val="32"/>
          <w:szCs w:val="32"/>
        </w:rPr>
        <w:t>，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具体地点</w:t>
      </w:r>
      <w:r w:rsidR="007850FA" w:rsidRPr="00A8553A">
        <w:rPr>
          <w:rFonts w:ascii="仿宋_GB2312" w:eastAsia="仿宋_GB2312" w:hint="eastAsia"/>
          <w:spacing w:val="-4"/>
          <w:sz w:val="32"/>
          <w:szCs w:val="32"/>
        </w:rPr>
        <w:t>、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 xml:space="preserve">时间另行通知。 </w:t>
      </w:r>
    </w:p>
    <w:p w:rsidR="009077E9" w:rsidRPr="00A8553A" w:rsidRDefault="009077E9" w:rsidP="007850FA">
      <w:pPr>
        <w:spacing w:line="58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8553A">
        <w:rPr>
          <w:rFonts w:ascii="黑体" w:eastAsia="黑体" w:hAnsi="黑体" w:hint="eastAsia"/>
          <w:spacing w:val="-4"/>
          <w:sz w:val="32"/>
          <w:szCs w:val="32"/>
        </w:rPr>
        <w:t>二、参赛</w:t>
      </w:r>
      <w:r w:rsidR="007850FA" w:rsidRPr="00A8553A">
        <w:rPr>
          <w:rFonts w:ascii="黑体" w:eastAsia="黑体" w:hAnsi="黑体" w:hint="eastAsia"/>
          <w:spacing w:val="-4"/>
          <w:sz w:val="32"/>
          <w:szCs w:val="32"/>
        </w:rPr>
        <w:t>人员</w:t>
      </w:r>
      <w:r w:rsidR="00DB514C" w:rsidRPr="00A8553A">
        <w:rPr>
          <w:rFonts w:ascii="黑体" w:eastAsia="黑体" w:hAnsi="黑体" w:hint="eastAsia"/>
          <w:spacing w:val="-4"/>
          <w:sz w:val="32"/>
          <w:szCs w:val="32"/>
        </w:rPr>
        <w:t>选拔</w:t>
      </w:r>
      <w:r w:rsidRPr="00A8553A">
        <w:rPr>
          <w:rFonts w:ascii="黑体" w:eastAsia="黑体" w:hAnsi="黑体" w:hint="eastAsia"/>
          <w:spacing w:val="-4"/>
          <w:sz w:val="32"/>
          <w:szCs w:val="32"/>
        </w:rPr>
        <w:t xml:space="preserve"> </w:t>
      </w:r>
    </w:p>
    <w:p w:rsidR="00C4182C" w:rsidRDefault="009077E9" w:rsidP="00D03667">
      <w:pPr>
        <w:spacing w:line="58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8553A">
        <w:rPr>
          <w:rFonts w:ascii="仿宋_GB2312" w:eastAsia="仿宋_GB2312" w:hint="eastAsia"/>
          <w:spacing w:val="-4"/>
          <w:sz w:val="32"/>
          <w:szCs w:val="32"/>
        </w:rPr>
        <w:t>请各</w:t>
      </w:r>
      <w:r w:rsidR="007850FA" w:rsidRPr="00A8553A">
        <w:rPr>
          <w:rFonts w:ascii="仿宋_GB2312" w:eastAsia="仿宋_GB2312" w:hint="eastAsia"/>
          <w:spacing w:val="-4"/>
          <w:sz w:val="32"/>
          <w:szCs w:val="32"/>
        </w:rPr>
        <w:t>部室、分公司</w:t>
      </w:r>
      <w:r w:rsidR="00DB514C" w:rsidRPr="00A8553A">
        <w:rPr>
          <w:rFonts w:ascii="仿宋_GB2312" w:eastAsia="仿宋_GB2312" w:hint="eastAsia"/>
          <w:spacing w:val="-4"/>
          <w:sz w:val="32"/>
          <w:szCs w:val="32"/>
        </w:rPr>
        <w:t>各自选拔推荐至少1人参加预选赛（其中齐大市政工程处至少2人）。</w:t>
      </w:r>
      <w:r w:rsidR="00D03667" w:rsidRPr="00A8553A">
        <w:rPr>
          <w:rFonts w:ascii="仿宋_GB2312" w:eastAsia="仿宋_GB2312" w:hint="eastAsia"/>
          <w:spacing w:val="-4"/>
          <w:sz w:val="32"/>
          <w:szCs w:val="32"/>
        </w:rPr>
        <w:t>预选赛由公司组织，具体时间要求另行通知。</w:t>
      </w:r>
    </w:p>
    <w:p w:rsidR="009077E9" w:rsidRPr="00A8553A" w:rsidRDefault="009077E9" w:rsidP="00D03667">
      <w:pPr>
        <w:spacing w:line="58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8553A">
        <w:rPr>
          <w:rFonts w:ascii="黑体" w:eastAsia="黑体" w:hAnsi="黑体" w:hint="eastAsia"/>
          <w:spacing w:val="-4"/>
          <w:sz w:val="32"/>
          <w:szCs w:val="32"/>
        </w:rPr>
        <w:t xml:space="preserve">三、竞赛内容 </w:t>
      </w:r>
    </w:p>
    <w:p w:rsidR="009077E9" w:rsidRPr="00A8553A" w:rsidRDefault="009077E9" w:rsidP="00D03667">
      <w:pPr>
        <w:spacing w:line="580" w:lineRule="exact"/>
        <w:ind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A8553A">
        <w:rPr>
          <w:rFonts w:ascii="仿宋_GB2312" w:eastAsia="仿宋_GB2312" w:hint="eastAsia"/>
          <w:spacing w:val="-4"/>
          <w:sz w:val="32"/>
          <w:szCs w:val="32"/>
        </w:rPr>
        <w:t>以《中华人民共和国安全生产法》</w:t>
      </w:r>
      <w:r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>(2021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年最新修订版</w:t>
      </w:r>
      <w:r w:rsidRPr="00A8553A">
        <w:rPr>
          <w:rFonts w:ascii="仿宋_GB2312" w:eastAsia="仿宋_GB2312" w:hAnsi="TimesNewRomanPSMT" w:hint="eastAsia"/>
          <w:spacing w:val="-4"/>
          <w:sz w:val="32"/>
          <w:szCs w:val="32"/>
        </w:rPr>
        <w:t xml:space="preserve">) </w:t>
      </w:r>
    </w:p>
    <w:p w:rsidR="00D03667" w:rsidRPr="00A8553A" w:rsidRDefault="009077E9" w:rsidP="009077E9">
      <w:pPr>
        <w:spacing w:line="580" w:lineRule="exact"/>
        <w:rPr>
          <w:rFonts w:ascii="仿宋_GB2312" w:eastAsia="仿宋_GB2312"/>
          <w:spacing w:val="-4"/>
          <w:sz w:val="32"/>
          <w:szCs w:val="32"/>
        </w:rPr>
      </w:pPr>
      <w:r w:rsidRPr="00A8553A">
        <w:rPr>
          <w:rFonts w:ascii="仿宋_GB2312" w:eastAsia="仿宋_GB2312" w:hint="eastAsia"/>
          <w:spacing w:val="-4"/>
          <w:sz w:val="32"/>
          <w:szCs w:val="32"/>
        </w:rPr>
        <w:t xml:space="preserve">为竞赛内容。 </w:t>
      </w:r>
    </w:p>
    <w:p w:rsidR="00A8553A" w:rsidRDefault="009077E9" w:rsidP="00A8553A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8553A">
        <w:rPr>
          <w:rFonts w:ascii="仿宋_GB2312" w:eastAsia="仿宋_GB2312" w:hint="eastAsia"/>
          <w:spacing w:val="-4"/>
          <w:sz w:val="32"/>
          <w:szCs w:val="32"/>
        </w:rPr>
        <w:t>请各</w:t>
      </w:r>
      <w:r w:rsidR="00D03667" w:rsidRPr="00A8553A">
        <w:rPr>
          <w:rFonts w:ascii="仿宋_GB2312" w:eastAsia="仿宋_GB2312" w:hint="eastAsia"/>
          <w:spacing w:val="-4"/>
          <w:sz w:val="32"/>
          <w:szCs w:val="32"/>
        </w:rPr>
        <w:t>部室、分公司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要高度重视</w:t>
      </w:r>
      <w:r w:rsidR="00D03667" w:rsidRPr="00A8553A">
        <w:rPr>
          <w:rFonts w:ascii="仿宋_GB2312" w:eastAsia="仿宋_GB2312" w:hint="eastAsia"/>
          <w:spacing w:val="-4"/>
          <w:sz w:val="32"/>
          <w:szCs w:val="32"/>
        </w:rPr>
        <w:t>，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广泛发动、层层选拨，选拨</w:t>
      </w:r>
      <w:r w:rsidR="00D03667" w:rsidRPr="00A8553A">
        <w:rPr>
          <w:rFonts w:ascii="仿宋_GB2312" w:eastAsia="仿宋_GB2312" w:hint="eastAsia"/>
          <w:spacing w:val="-4"/>
          <w:sz w:val="32"/>
          <w:szCs w:val="32"/>
        </w:rPr>
        <w:t>推荐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出能够展现本单位风采的高水平</w:t>
      </w:r>
      <w:r w:rsidR="00D03667" w:rsidRPr="00A8553A">
        <w:rPr>
          <w:rFonts w:ascii="仿宋_GB2312" w:eastAsia="仿宋_GB2312" w:hint="eastAsia"/>
          <w:spacing w:val="-4"/>
          <w:sz w:val="32"/>
          <w:szCs w:val="32"/>
        </w:rPr>
        <w:t>人员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，确保竞赛活动取得良好效果。</w:t>
      </w:r>
      <w:r w:rsidR="00A8553A" w:rsidRPr="00A8553A">
        <w:rPr>
          <w:rFonts w:ascii="仿宋_GB2312" w:eastAsia="仿宋_GB2312" w:hint="eastAsia"/>
          <w:spacing w:val="-4"/>
          <w:sz w:val="32"/>
          <w:szCs w:val="32"/>
        </w:rPr>
        <w:t>各分公司、项目部，请在</w:t>
      </w:r>
      <w:r w:rsidR="00A8553A" w:rsidRPr="00A8553A">
        <w:rPr>
          <w:rFonts w:ascii="仿宋_GB2312" w:eastAsia="仿宋_GB2312"/>
          <w:spacing w:val="-4"/>
          <w:sz w:val="32"/>
          <w:szCs w:val="32"/>
        </w:rPr>
        <w:t>8</w:t>
      </w:r>
      <w:r w:rsidR="00A8553A" w:rsidRPr="00A8553A">
        <w:rPr>
          <w:rFonts w:ascii="仿宋_GB2312" w:eastAsia="仿宋_GB2312" w:hint="eastAsia"/>
          <w:spacing w:val="-4"/>
          <w:sz w:val="32"/>
          <w:szCs w:val="32"/>
        </w:rPr>
        <w:t>月</w:t>
      </w:r>
      <w:r w:rsidR="00A8553A" w:rsidRPr="00A8553A">
        <w:rPr>
          <w:rFonts w:ascii="仿宋_GB2312" w:eastAsia="仿宋_GB2312"/>
          <w:spacing w:val="-4"/>
          <w:sz w:val="32"/>
          <w:szCs w:val="32"/>
        </w:rPr>
        <w:t>20</w:t>
      </w:r>
      <w:r w:rsidR="00A8553A" w:rsidRPr="00A8553A">
        <w:rPr>
          <w:rFonts w:ascii="仿宋_GB2312" w:eastAsia="仿宋_GB2312" w:hint="eastAsia"/>
          <w:spacing w:val="-4"/>
          <w:sz w:val="32"/>
          <w:szCs w:val="32"/>
        </w:rPr>
        <w:t>日前将确定的人员报送安全管理部邮箱</w:t>
      </w:r>
      <w:r w:rsidR="00A8553A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A8553A" w:rsidRPr="00A8553A" w:rsidRDefault="00A8553A" w:rsidP="00A8553A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8553A">
        <w:rPr>
          <w:rFonts w:ascii="仿宋_GB2312" w:eastAsia="仿宋_GB2312" w:hint="eastAsia"/>
          <w:spacing w:val="-4"/>
          <w:sz w:val="32"/>
          <w:szCs w:val="32"/>
        </w:rPr>
        <w:lastRenderedPageBreak/>
        <w:t>联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>系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人</w:t>
      </w:r>
      <w:r w:rsidRPr="00A8553A">
        <w:rPr>
          <w:rFonts w:ascii="仿宋_GB2312" w:eastAsia="仿宋_GB2312"/>
          <w:spacing w:val="-4"/>
          <w:sz w:val="32"/>
          <w:szCs w:val="32"/>
        </w:rPr>
        <w:t>:</w:t>
      </w:r>
      <w:r>
        <w:rPr>
          <w:rFonts w:ascii="仿宋_GB2312" w:eastAsia="仿宋_GB2312"/>
          <w:spacing w:val="-4"/>
          <w:sz w:val="32"/>
          <w:szCs w:val="32"/>
        </w:rPr>
        <w:t xml:space="preserve"> </w:t>
      </w:r>
      <w:r w:rsidRPr="00A8553A">
        <w:rPr>
          <w:rFonts w:eastAsia="仿宋_GB2312" w:hint="eastAsia"/>
          <w:spacing w:val="-4"/>
          <w:sz w:val="32"/>
          <w:szCs w:val="32"/>
        </w:rPr>
        <w:t>李微</w:t>
      </w:r>
      <w:r w:rsidRPr="00A8553A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 w:rsidRPr="00A8553A">
        <w:rPr>
          <w:rFonts w:ascii="仿宋_GB2312" w:eastAsia="仿宋_GB2312"/>
          <w:spacing w:val="-4"/>
          <w:sz w:val="32"/>
          <w:szCs w:val="32"/>
        </w:rPr>
        <w:t xml:space="preserve"> </w:t>
      </w:r>
    </w:p>
    <w:p w:rsidR="00A8553A" w:rsidRPr="00A8553A" w:rsidRDefault="00A8553A" w:rsidP="00A8553A">
      <w:pPr>
        <w:spacing w:line="540" w:lineRule="exact"/>
        <w:ind w:firstLineChars="200" w:firstLine="624"/>
        <w:rPr>
          <w:rFonts w:ascii="仿宋" w:eastAsia="仿宋" w:hAnsi="仿宋"/>
          <w:color w:val="000000" w:themeColor="text1"/>
          <w:spacing w:val="-4"/>
          <w:sz w:val="32"/>
          <w:szCs w:val="32"/>
        </w:rPr>
      </w:pPr>
      <w:r>
        <w:rPr>
          <w:rFonts w:ascii="仿宋" w:eastAsia="仿宋" w:hAnsi="仿宋"/>
          <w:color w:val="000000" w:themeColor="text1"/>
          <w:spacing w:val="-4"/>
          <w:sz w:val="32"/>
          <w:szCs w:val="32"/>
        </w:rPr>
        <w:t>联系电话</w:t>
      </w:r>
      <w:r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：</w:t>
      </w:r>
      <w:r w:rsidRPr="00A8553A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7</w:t>
      </w:r>
      <w:r w:rsidRPr="00A8553A">
        <w:rPr>
          <w:rFonts w:ascii="仿宋" w:eastAsia="仿宋" w:hAnsi="仿宋"/>
          <w:color w:val="000000" w:themeColor="text1"/>
          <w:spacing w:val="-4"/>
          <w:sz w:val="32"/>
          <w:szCs w:val="32"/>
        </w:rPr>
        <w:t>6560558</w:t>
      </w:r>
    </w:p>
    <w:p w:rsidR="00A8553A" w:rsidRPr="00A8553A" w:rsidRDefault="00A8553A" w:rsidP="00A8553A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8553A">
        <w:rPr>
          <w:rFonts w:ascii="仿宋_GB2312" w:eastAsia="仿宋_GB2312" w:hAnsi="微软雅黑" w:hint="eastAsia"/>
          <w:spacing w:val="-4"/>
          <w:sz w:val="32"/>
          <w:szCs w:val="32"/>
        </w:rPr>
        <w:t>安全管理部邮箱：</w:t>
      </w:r>
      <w:r w:rsidRPr="00A8553A">
        <w:rPr>
          <w:rFonts w:ascii="仿宋" w:eastAsia="仿宋" w:hAnsi="仿宋"/>
          <w:color w:val="000000" w:themeColor="text1"/>
          <w:spacing w:val="-4"/>
          <w:sz w:val="32"/>
          <w:szCs w:val="32"/>
        </w:rPr>
        <w:t>sdqdjtgcaqb@163.com</w:t>
      </w:r>
    </w:p>
    <w:p w:rsidR="009077E9" w:rsidRDefault="009077E9" w:rsidP="00D03667">
      <w:pPr>
        <w:spacing w:line="580" w:lineRule="exact"/>
        <w:ind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</w:p>
    <w:p w:rsidR="00A66358" w:rsidRDefault="00A66358" w:rsidP="00D03667">
      <w:pPr>
        <w:spacing w:line="580" w:lineRule="exact"/>
        <w:ind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</w:p>
    <w:p w:rsidR="00A66358" w:rsidRPr="00A8553A" w:rsidRDefault="00A66358" w:rsidP="00D03667">
      <w:pPr>
        <w:spacing w:line="580" w:lineRule="exact"/>
        <w:ind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bookmarkStart w:id="0" w:name="_GoBack"/>
      <w:bookmarkEnd w:id="0"/>
    </w:p>
    <w:p w:rsidR="00CA0871" w:rsidRPr="00A8553A" w:rsidRDefault="00D03667" w:rsidP="009077E9">
      <w:pPr>
        <w:spacing w:line="580" w:lineRule="exact"/>
        <w:rPr>
          <w:rFonts w:ascii="仿宋_GB2312" w:eastAsia="仿宋_GB2312"/>
          <w:spacing w:val="-4"/>
          <w:sz w:val="32"/>
          <w:szCs w:val="32"/>
        </w:rPr>
      </w:pPr>
      <w:r w:rsidRPr="00A8553A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 w:rsidRPr="00A8553A">
        <w:rPr>
          <w:rFonts w:ascii="仿宋_GB2312" w:eastAsia="仿宋_GB2312"/>
          <w:spacing w:val="-4"/>
          <w:sz w:val="32"/>
          <w:szCs w:val="32"/>
        </w:rPr>
        <w:t xml:space="preserve">                        </w:t>
      </w:r>
      <w:r w:rsidR="00A66358">
        <w:rPr>
          <w:rFonts w:ascii="仿宋_GB2312" w:eastAsia="仿宋_GB2312"/>
          <w:spacing w:val="-4"/>
          <w:sz w:val="32"/>
          <w:szCs w:val="32"/>
        </w:rPr>
        <w:t xml:space="preserve">   </w:t>
      </w:r>
      <w:r w:rsidR="00A66358">
        <w:rPr>
          <w:rFonts w:ascii="仿宋_GB2312" w:eastAsia="仿宋_GB2312" w:hint="eastAsia"/>
          <w:spacing w:val="-4"/>
          <w:sz w:val="32"/>
          <w:szCs w:val="32"/>
        </w:rPr>
        <w:t>山东齐大交通工程有限公司</w:t>
      </w:r>
    </w:p>
    <w:p w:rsidR="00D03667" w:rsidRPr="00A8553A" w:rsidRDefault="00D03667" w:rsidP="009077E9">
      <w:pPr>
        <w:spacing w:line="580" w:lineRule="exact"/>
        <w:rPr>
          <w:rFonts w:ascii="仿宋_GB2312" w:eastAsia="仿宋_GB2312"/>
          <w:spacing w:val="-4"/>
          <w:sz w:val="32"/>
          <w:szCs w:val="32"/>
        </w:rPr>
      </w:pPr>
      <w:r w:rsidRPr="00A8553A">
        <w:rPr>
          <w:rFonts w:ascii="仿宋_GB2312" w:eastAsia="仿宋_GB2312"/>
          <w:spacing w:val="-4"/>
          <w:sz w:val="32"/>
          <w:szCs w:val="32"/>
        </w:rPr>
        <w:t xml:space="preserve">                           </w:t>
      </w:r>
      <w:r w:rsidR="00A8553A">
        <w:rPr>
          <w:rFonts w:ascii="仿宋_GB2312" w:eastAsia="仿宋_GB2312"/>
          <w:spacing w:val="-4"/>
          <w:sz w:val="32"/>
          <w:szCs w:val="32"/>
        </w:rPr>
        <w:t xml:space="preserve">     </w:t>
      </w:r>
      <w:r w:rsidRPr="00A8553A">
        <w:rPr>
          <w:rFonts w:ascii="仿宋_GB2312" w:eastAsia="仿宋_GB2312"/>
          <w:spacing w:val="-4"/>
          <w:sz w:val="32"/>
          <w:szCs w:val="32"/>
        </w:rPr>
        <w:t xml:space="preserve"> 2021年8月17日</w:t>
      </w:r>
    </w:p>
    <w:sectPr w:rsidR="00D03667" w:rsidRPr="00A8553A" w:rsidSect="00A8553A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E9"/>
    <w:rsid w:val="001B719C"/>
    <w:rsid w:val="002071C9"/>
    <w:rsid w:val="004A2679"/>
    <w:rsid w:val="007850FA"/>
    <w:rsid w:val="007C2484"/>
    <w:rsid w:val="008E0A7B"/>
    <w:rsid w:val="009077E9"/>
    <w:rsid w:val="00A66358"/>
    <w:rsid w:val="00A8553A"/>
    <w:rsid w:val="00C4182C"/>
    <w:rsid w:val="00CA0871"/>
    <w:rsid w:val="00D03667"/>
    <w:rsid w:val="00D44A24"/>
    <w:rsid w:val="00D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0F8C"/>
  <w15:chartTrackingRefBased/>
  <w15:docId w15:val="{D2166C43-05DD-4EC5-9324-800ACE60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A85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sid w:val="00A8553A"/>
    <w:rPr>
      <w:color w:val="333333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8553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85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2021-08-17T07:52:00Z</cp:lastPrinted>
  <dcterms:created xsi:type="dcterms:W3CDTF">2021-08-17T03:04:00Z</dcterms:created>
  <dcterms:modified xsi:type="dcterms:W3CDTF">2021-08-17T08:00:00Z</dcterms:modified>
</cp:coreProperties>
</file>